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D85F" w14:textId="77777777" w:rsidR="00471F97" w:rsidRDefault="006E404A" w:rsidP="006E4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F7">
        <w:rPr>
          <w:noProof/>
          <w:sz w:val="16"/>
          <w:szCs w:val="16"/>
          <w:lang w:eastAsia="ru-RU"/>
        </w:rPr>
        <w:drawing>
          <wp:inline distT="0" distB="0" distL="0" distR="0" wp14:anchorId="393AF969" wp14:editId="267EF269">
            <wp:extent cx="548295" cy="590764"/>
            <wp:effectExtent l="0" t="0" r="4445" b="0"/>
            <wp:docPr id="1" name="Рисунок 1" descr="Герб 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03" cy="59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B7B9F" w14:textId="77777777" w:rsidR="00471F97" w:rsidRDefault="00471F97" w:rsidP="00B75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244B4" w14:textId="77777777" w:rsidR="00C35F76" w:rsidRDefault="006E404A" w:rsidP="006E4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04A">
        <w:rPr>
          <w:rFonts w:ascii="Times New Roman" w:hAnsi="Times New Roman" w:cs="Times New Roman"/>
          <w:b/>
          <w:sz w:val="24"/>
          <w:szCs w:val="24"/>
        </w:rPr>
        <w:t xml:space="preserve">Прокуратура г. Жигулевска </w:t>
      </w:r>
    </w:p>
    <w:p w14:paraId="23425AE0" w14:textId="77777777" w:rsidR="006E404A" w:rsidRDefault="00C35F76" w:rsidP="006E4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Рубрика «Азбука права»</w:t>
      </w:r>
    </w:p>
    <w:p w14:paraId="43A500AB" w14:textId="77777777" w:rsidR="00C35F76" w:rsidRDefault="00C35F76" w:rsidP="006E4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780EE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35F76">
        <w:rPr>
          <w:rFonts w:ascii="Times New Roman" w:hAnsi="Times New Roman" w:cs="Times New Roman"/>
          <w:b/>
          <w:sz w:val="24"/>
          <w:szCs w:val="24"/>
        </w:rPr>
        <w:t>Временное трудоустройство несовершеннолетних граждан в возрасте от 14 до 18 лет в свободное от учебы время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14:paraId="1CB9F804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C64DB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5F76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 допускается заключение как срочного, так и бессрочного трудовых договоров с лицами, достигшими возраста 16 лет.      Трудовой договор может быть заключен и с лицами, достигшими возраста 15 лет, в случае получения основного среднего образования или оставления общеобразовательного учреждения в соответствии с федеральным законом.</w:t>
      </w:r>
    </w:p>
    <w:p w14:paraId="4A65F043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5F76">
        <w:rPr>
          <w:rFonts w:ascii="Times New Roman" w:hAnsi="Times New Roman" w:cs="Times New Roman"/>
          <w:sz w:val="24"/>
          <w:szCs w:val="24"/>
        </w:rPr>
        <w:t xml:space="preserve">Для выполнения в свободное от учебы время легкого труда, не причиняющего вреда здоровью и не нарушающего процесса обучения с согласия одного из родителей допускается заключение трудового договора с </w:t>
      </w:r>
      <w:proofErr w:type="gramStart"/>
      <w:r w:rsidRPr="00C35F76">
        <w:rPr>
          <w:rFonts w:ascii="Times New Roman" w:hAnsi="Times New Roman" w:cs="Times New Roman"/>
          <w:sz w:val="24"/>
          <w:szCs w:val="24"/>
        </w:rPr>
        <w:t>учащимся,  достигшими</w:t>
      </w:r>
      <w:proofErr w:type="gramEnd"/>
      <w:r w:rsidRPr="00C35F76">
        <w:rPr>
          <w:rFonts w:ascii="Times New Roman" w:hAnsi="Times New Roman" w:cs="Times New Roman"/>
          <w:sz w:val="24"/>
          <w:szCs w:val="24"/>
        </w:rPr>
        <w:t xml:space="preserve"> 14-летнего возраста.</w:t>
      </w:r>
    </w:p>
    <w:p w14:paraId="43BF17DA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5F76">
        <w:rPr>
          <w:rFonts w:ascii="Times New Roman" w:hAnsi="Times New Roman" w:cs="Times New Roman"/>
          <w:sz w:val="24"/>
          <w:szCs w:val="24"/>
        </w:rPr>
        <w:t>Работодатель вправе потребовать от Вас:</w:t>
      </w:r>
    </w:p>
    <w:p w14:paraId="1502D40C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паспорт или иной документ, удостоверяющий личность;</w:t>
      </w:r>
    </w:p>
    <w:p w14:paraId="288D9FA3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•</w:t>
      </w:r>
      <w:r w:rsidRPr="00C35F76">
        <w:rPr>
          <w:rFonts w:ascii="Times New Roman" w:hAnsi="Times New Roman" w:cs="Times New Roman"/>
          <w:sz w:val="24"/>
          <w:szCs w:val="24"/>
        </w:rPr>
        <w:tab/>
        <w:t>письменное согласие одного из родителей (опекуна, попечителя) при трудоустройстве в свободное от учебы время учащихся в возрасте 14-15 лет;</w:t>
      </w:r>
    </w:p>
    <w:p w14:paraId="5C31EA6F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•</w:t>
      </w:r>
      <w:r w:rsidRPr="00C35F76">
        <w:rPr>
          <w:rFonts w:ascii="Times New Roman" w:hAnsi="Times New Roman" w:cs="Times New Roman"/>
          <w:sz w:val="24"/>
          <w:szCs w:val="24"/>
        </w:rPr>
        <w:tab/>
        <w:t>медицинскую справку о состоянии здоровья;</w:t>
      </w:r>
    </w:p>
    <w:p w14:paraId="01FB8356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•</w:t>
      </w:r>
      <w:r w:rsidRPr="00C35F76">
        <w:rPr>
          <w:rFonts w:ascii="Times New Roman" w:hAnsi="Times New Roman" w:cs="Times New Roman"/>
          <w:sz w:val="24"/>
          <w:szCs w:val="24"/>
        </w:rPr>
        <w:tab/>
        <w:t>документ об образовании, квалификации при наличии специальных знаний;</w:t>
      </w:r>
    </w:p>
    <w:p w14:paraId="28EA3A02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•</w:t>
      </w:r>
      <w:r w:rsidRPr="00C35F76">
        <w:rPr>
          <w:rFonts w:ascii="Times New Roman" w:hAnsi="Times New Roman" w:cs="Times New Roman"/>
          <w:sz w:val="24"/>
          <w:szCs w:val="24"/>
        </w:rPr>
        <w:tab/>
        <w:t>документ воинского учета (предоставляется военнообязанными и лицами, подлежащими призыву на военную службу);</w:t>
      </w:r>
    </w:p>
    <w:p w14:paraId="3CC0284F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>•</w:t>
      </w:r>
      <w:r w:rsidRPr="00C35F76">
        <w:rPr>
          <w:rFonts w:ascii="Times New Roman" w:hAnsi="Times New Roman" w:cs="Times New Roman"/>
          <w:sz w:val="24"/>
          <w:szCs w:val="24"/>
        </w:rPr>
        <w:tab/>
        <w:t>страховое свидетельство государственного пенсионного страхования.</w:t>
      </w:r>
    </w:p>
    <w:p w14:paraId="32D7376A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F76">
        <w:rPr>
          <w:rFonts w:ascii="Times New Roman" w:hAnsi="Times New Roman" w:cs="Times New Roman"/>
          <w:sz w:val="24"/>
          <w:szCs w:val="24"/>
        </w:rPr>
        <w:t>Лицам моложе 18 лет запрещается работать на работах с вредными и (или) опасными условиями труда, на подземных работах, а также на работах, выполнение может причинить вред их здоровью и нравственному развитию (игорный бизнес, работа в ночных барах и клубах, производство, перевозка и торговля спиртными напитками, табачными изделиями, наркотическими и токсичными препаратами).</w:t>
      </w:r>
    </w:p>
    <w:p w14:paraId="0575B9C0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</w:t>
      </w:r>
      <w:r w:rsidRPr="00C35F76">
        <w:rPr>
          <w:rFonts w:ascii="Times New Roman" w:hAnsi="Times New Roman" w:cs="Times New Roman"/>
          <w:sz w:val="24"/>
          <w:szCs w:val="24"/>
        </w:rPr>
        <w:tab/>
        <w:t>Работников моложе 18 лет запрещено направлять в служебные командировки, привлекать к сверхурочной работе, работе в ночное время, в выходные и праздничные дни.</w:t>
      </w:r>
    </w:p>
    <w:p w14:paraId="10639EDE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35F76">
        <w:rPr>
          <w:rFonts w:ascii="Times New Roman" w:hAnsi="Times New Roman" w:cs="Times New Roman"/>
          <w:sz w:val="24"/>
          <w:szCs w:val="24"/>
        </w:rPr>
        <w:t>Предварительный медицинский осмотр производится за счет средств работодателя. Если Вы заключаете трудовой договор впервые, трудовая книжка и страховое свидетельство государственного пенсионного страхования оформляются работодателем.</w:t>
      </w:r>
    </w:p>
    <w:p w14:paraId="58D27341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5F76">
        <w:rPr>
          <w:rFonts w:ascii="Times New Roman" w:hAnsi="Times New Roman" w:cs="Times New Roman"/>
          <w:sz w:val="24"/>
          <w:szCs w:val="24"/>
        </w:rPr>
        <w:t xml:space="preserve">     Для несовершеннолетних работников устанавливается сокращенная продолжительность ежедневной работы (смены).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F76">
        <w:rPr>
          <w:rFonts w:ascii="Times New Roman" w:hAnsi="Times New Roman" w:cs="Times New Roman"/>
          <w:sz w:val="24"/>
          <w:szCs w:val="24"/>
        </w:rPr>
        <w:t>Она не может превышать:</w:t>
      </w:r>
    </w:p>
    <w:p w14:paraId="1C9C5ED4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C35F76" w:rsidRPr="00C35F76">
        <w:rPr>
          <w:rFonts w:ascii="Times New Roman" w:hAnsi="Times New Roman" w:cs="Times New Roman"/>
          <w:sz w:val="24"/>
          <w:szCs w:val="24"/>
        </w:rPr>
        <w:t xml:space="preserve"> для работников в возрасте от 15 до 16 лет – 5 часов;</w:t>
      </w:r>
    </w:p>
    <w:p w14:paraId="35EEB92B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76" w:rsidRPr="00C35F76">
        <w:rPr>
          <w:rFonts w:ascii="Times New Roman" w:hAnsi="Times New Roman" w:cs="Times New Roman"/>
          <w:sz w:val="24"/>
          <w:szCs w:val="24"/>
        </w:rPr>
        <w:tab/>
        <w:t>для работников в возрасте от 16 до 18 лет – 7 часов;</w:t>
      </w:r>
    </w:p>
    <w:p w14:paraId="22426B68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76" w:rsidRPr="00C35F76">
        <w:rPr>
          <w:rFonts w:ascii="Times New Roman" w:hAnsi="Times New Roman" w:cs="Times New Roman"/>
          <w:sz w:val="24"/>
          <w:szCs w:val="24"/>
        </w:rPr>
        <w:tab/>
        <w:t>для учащихся, совмещающих в течении учебного года учебу с работой:</w:t>
      </w:r>
    </w:p>
    <w:p w14:paraId="691F44E1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76" w:rsidRPr="00C35F76">
        <w:rPr>
          <w:rFonts w:ascii="Times New Roman" w:hAnsi="Times New Roman" w:cs="Times New Roman"/>
          <w:sz w:val="24"/>
          <w:szCs w:val="24"/>
        </w:rPr>
        <w:tab/>
        <w:t>в возрасте от 14 до 16 лет – 2,5 часа;</w:t>
      </w:r>
    </w:p>
    <w:p w14:paraId="6FA24C3E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76" w:rsidRPr="00C35F76">
        <w:rPr>
          <w:rFonts w:ascii="Times New Roman" w:hAnsi="Times New Roman" w:cs="Times New Roman"/>
          <w:sz w:val="24"/>
          <w:szCs w:val="24"/>
        </w:rPr>
        <w:tab/>
        <w:t>в возрасте от 16 до 18 лет – 4 часа.</w:t>
      </w:r>
    </w:p>
    <w:p w14:paraId="4053E4EE" w14:textId="77777777" w:rsidR="00C35F76" w:rsidRPr="00C35F76" w:rsidRDefault="009855D2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5F76" w:rsidRPr="00C35F76">
        <w:rPr>
          <w:rFonts w:ascii="Times New Roman" w:hAnsi="Times New Roman" w:cs="Times New Roman"/>
          <w:sz w:val="24"/>
          <w:szCs w:val="24"/>
        </w:rPr>
        <w:t xml:space="preserve">   На основании заключенных договоров работодатель производит выплату заработной платы не ниже установленного минимального размера оплаты труда.</w:t>
      </w:r>
    </w:p>
    <w:p w14:paraId="6D82426B" w14:textId="77777777" w:rsidR="00C35F76" w:rsidRPr="00C35F76" w:rsidRDefault="00C35F76" w:rsidP="00C3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76">
        <w:rPr>
          <w:rFonts w:ascii="Times New Roman" w:hAnsi="Times New Roman" w:cs="Times New Roman"/>
          <w:sz w:val="24"/>
          <w:szCs w:val="24"/>
        </w:rPr>
        <w:t xml:space="preserve">    </w:t>
      </w:r>
      <w:r w:rsidR="009855D2">
        <w:rPr>
          <w:rFonts w:ascii="Times New Roman" w:hAnsi="Times New Roman" w:cs="Times New Roman"/>
          <w:sz w:val="24"/>
          <w:szCs w:val="24"/>
        </w:rPr>
        <w:tab/>
      </w:r>
      <w:r w:rsidRPr="00C35F76">
        <w:rPr>
          <w:rFonts w:ascii="Times New Roman" w:hAnsi="Times New Roman" w:cs="Times New Roman"/>
          <w:sz w:val="24"/>
          <w:szCs w:val="24"/>
        </w:rPr>
        <w:t>Если Вам не исполнилось 18 лет, и Вы учитесь и работаете в свободное от учебы время, Ваш труд будет оплачиваться пропорционально отработанному времени или в зависимости от выработки. Работодатель может за счет собственных средств увеличить размер оплаты Вашего труда.</w:t>
      </w:r>
    </w:p>
    <w:sectPr w:rsidR="00C35F76" w:rsidRPr="00C35F76" w:rsidSect="00C35F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BCD"/>
    <w:rsid w:val="001D5EC3"/>
    <w:rsid w:val="0025608A"/>
    <w:rsid w:val="002752F8"/>
    <w:rsid w:val="00471F97"/>
    <w:rsid w:val="00572DA7"/>
    <w:rsid w:val="00577FD1"/>
    <w:rsid w:val="005905EB"/>
    <w:rsid w:val="006E404A"/>
    <w:rsid w:val="0072235A"/>
    <w:rsid w:val="00892B44"/>
    <w:rsid w:val="00900BCD"/>
    <w:rsid w:val="009855D2"/>
    <w:rsid w:val="009A322B"/>
    <w:rsid w:val="009C54BF"/>
    <w:rsid w:val="00A60AF7"/>
    <w:rsid w:val="00B7538B"/>
    <w:rsid w:val="00BB6D6B"/>
    <w:rsid w:val="00C35F76"/>
    <w:rsid w:val="00C86AFD"/>
    <w:rsid w:val="00DD5B7D"/>
    <w:rsid w:val="00D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8C99"/>
  <w15:docId w15:val="{ED7651ED-6A7D-4EEB-9896-63E44DA8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2604-07DE-4E6E-8CF7-EAA226A2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Admin</cp:lastModifiedBy>
  <cp:revision>2</cp:revision>
  <cp:lastPrinted>2015-06-18T13:16:00Z</cp:lastPrinted>
  <dcterms:created xsi:type="dcterms:W3CDTF">2022-03-29T13:30:00Z</dcterms:created>
  <dcterms:modified xsi:type="dcterms:W3CDTF">2022-03-29T13:30:00Z</dcterms:modified>
</cp:coreProperties>
</file>